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30F6C">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请问师生员工调阅校园监控流程是什么？</w:t>
      </w:r>
    </w:p>
    <w:p w14:paraId="4D17AE85">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sz w:val="28"/>
        </w:rPr>
      </w:pPr>
      <w:r>
        <w:rPr>
          <w:rFonts w:hint="eastAsia"/>
          <w:sz w:val="28"/>
        </w:rPr>
        <w:t>答：</w:t>
      </w:r>
      <w:r>
        <w:rPr>
          <w:rFonts w:hint="eastAsia"/>
          <w:sz w:val="28"/>
          <w:lang w:val="en-US" w:eastAsia="zh-CN"/>
        </w:rPr>
        <w:t>1.线上申请：</w:t>
      </w:r>
      <w:r>
        <w:rPr>
          <w:rFonts w:hint="eastAsia"/>
          <w:sz w:val="28"/>
        </w:rPr>
        <w:t>滁州学院综合服务门户（电脑端）/掌上蔚园（移动端）—网上办事—安全服务—滁州学院监控视频调阅申请—填写信息—提交审核—</w:t>
      </w:r>
      <w:r>
        <w:rPr>
          <w:rFonts w:hint="eastAsia"/>
          <w:sz w:val="28"/>
          <w:lang w:val="en-US" w:eastAsia="zh-CN"/>
        </w:rPr>
        <w:t>申请人携带打印申请表到监控中心进行调阅</w:t>
      </w:r>
      <w:r>
        <w:rPr>
          <w:rFonts w:hint="eastAsia"/>
          <w:sz w:val="28"/>
          <w:lang w:eastAsia="zh-CN"/>
        </w:rPr>
        <w:t>。</w:t>
      </w:r>
    </w:p>
    <w:p w14:paraId="049B9E5E">
      <w:pPr>
        <w:keepNext w:val="0"/>
        <w:keepLines w:val="0"/>
        <w:pageBreakBefore w:val="0"/>
        <w:widowControl w:val="0"/>
        <w:kinsoku/>
        <w:wordWrap/>
        <w:overflowPunct/>
        <w:topLinePunct w:val="0"/>
        <w:autoSpaceDE/>
        <w:autoSpaceDN/>
        <w:bidi w:val="0"/>
        <w:adjustRightInd/>
        <w:snapToGrid/>
        <w:spacing w:after="313" w:afterLines="100"/>
        <w:ind w:firstLine="560" w:firstLineChars="200"/>
        <w:jc w:val="both"/>
        <w:textAlignment w:val="auto"/>
        <w:rPr>
          <w:rFonts w:hint="eastAsia"/>
          <w:sz w:val="28"/>
          <w:lang w:val="en-US" w:eastAsia="zh-CN"/>
        </w:rPr>
      </w:pPr>
      <w:r>
        <w:rPr>
          <w:rFonts w:hint="eastAsia"/>
          <w:sz w:val="28"/>
          <w:lang w:val="en-US" w:eastAsia="zh-CN"/>
        </w:rPr>
        <w:t>2.</w:t>
      </w:r>
      <w:r>
        <w:rPr>
          <w:rFonts w:hint="eastAsia"/>
          <w:sz w:val="28"/>
        </w:rPr>
        <w:t>线下申请</w:t>
      </w:r>
      <w:r>
        <w:rPr>
          <w:rFonts w:hint="eastAsia"/>
          <w:sz w:val="28"/>
          <w:lang w:eastAsia="zh-CN"/>
        </w:rPr>
        <w:t>（</w:t>
      </w:r>
      <w:r>
        <w:rPr>
          <w:rFonts w:hint="eastAsia"/>
          <w:sz w:val="28"/>
          <w:lang w:val="en-US" w:eastAsia="zh-CN"/>
        </w:rPr>
        <w:t>紧急情况，调阅后补交</w:t>
      </w:r>
      <w:r>
        <w:rPr>
          <w:rFonts w:hint="eastAsia"/>
          <w:sz w:val="28"/>
          <w:lang w:eastAsia="zh-CN"/>
        </w:rPr>
        <w:t>）</w:t>
      </w:r>
      <w:r>
        <w:rPr>
          <w:rFonts w:hint="eastAsia"/>
          <w:sz w:val="28"/>
        </w:rPr>
        <w:t>：</w:t>
      </w:r>
      <w:r>
        <w:rPr>
          <w:rFonts w:hint="eastAsia"/>
          <w:sz w:val="28"/>
          <w:lang w:val="en-US" w:eastAsia="zh-CN"/>
        </w:rPr>
        <w:t>滁州学院安全保卫处官网下载中心下载《滁州学院监控视频调阅申请表》一打印</w:t>
      </w:r>
      <w:r>
        <w:rPr>
          <w:rFonts w:hint="eastAsia"/>
          <w:sz w:val="28"/>
        </w:rPr>
        <w:t>填写相关信息</w:t>
      </w:r>
      <w:r>
        <w:rPr>
          <w:rFonts w:hint="eastAsia"/>
          <w:sz w:val="28"/>
          <w:lang w:val="en-US" w:eastAsia="zh-CN"/>
        </w:rPr>
        <w:t>一</w:t>
      </w:r>
      <w:r>
        <w:rPr>
          <w:rFonts w:hint="eastAsia"/>
          <w:sz w:val="28"/>
        </w:rPr>
        <w:t>提交</w:t>
      </w:r>
      <w:r>
        <w:rPr>
          <w:rFonts w:hint="eastAsia"/>
          <w:sz w:val="28"/>
          <w:lang w:val="en-US" w:eastAsia="zh-CN"/>
        </w:rPr>
        <w:t>辅导员进行学院审核（或部门领导审核）一安保处张科长审核一最后交给监控中心备案。</w:t>
      </w:r>
    </w:p>
    <w:p w14:paraId="22EA3FDC">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sz w:val="28"/>
        </w:rPr>
      </w:pPr>
      <w:r>
        <w:rPr>
          <w:rFonts w:hint="eastAsia"/>
          <w:sz w:val="28"/>
        </w:rPr>
        <w:t>注：</w:t>
      </w:r>
    </w:p>
    <w:p w14:paraId="585586AE">
      <w:pPr>
        <w:keepNext w:val="0"/>
        <w:keepLines w:val="0"/>
        <w:pageBreakBefore w:val="0"/>
        <w:widowControl w:val="0"/>
        <w:numPr>
          <w:ilvl w:val="0"/>
          <w:numId w:val="1"/>
        </w:numPr>
        <w:kinsoku/>
        <w:wordWrap/>
        <w:overflowPunct/>
        <w:topLinePunct w:val="0"/>
        <w:autoSpaceDE/>
        <w:autoSpaceDN/>
        <w:bidi w:val="0"/>
        <w:adjustRightInd/>
        <w:snapToGrid/>
        <w:spacing w:after="313" w:afterLines="100"/>
        <w:ind w:firstLine="560" w:firstLineChars="200"/>
        <w:jc w:val="both"/>
        <w:textAlignment w:val="auto"/>
        <w:rPr>
          <w:rFonts w:hint="eastAsia"/>
          <w:sz w:val="28"/>
        </w:rPr>
      </w:pPr>
      <w:r>
        <w:rPr>
          <w:rFonts w:hint="eastAsia"/>
          <w:sz w:val="28"/>
          <w:lang w:val="en-US" w:eastAsia="zh-CN"/>
        </w:rPr>
        <w:t>调阅地点：</w:t>
      </w:r>
      <w:r>
        <w:rPr>
          <w:rFonts w:hint="eastAsia"/>
          <w:sz w:val="28"/>
        </w:rPr>
        <w:t>行政楼203对面</w:t>
      </w:r>
      <w:r>
        <w:rPr>
          <w:rFonts w:hint="eastAsia"/>
          <w:sz w:val="28"/>
          <w:lang w:val="en-US" w:eastAsia="zh-CN"/>
        </w:rPr>
        <w:t>的监控中心（会峰校区），校门</w:t>
      </w:r>
      <w:bookmarkStart w:id="0" w:name="_GoBack"/>
      <w:bookmarkEnd w:id="0"/>
      <w:r>
        <w:rPr>
          <w:rFonts w:hint="eastAsia"/>
          <w:sz w:val="28"/>
          <w:lang w:val="en-US" w:eastAsia="zh-CN"/>
        </w:rPr>
        <w:t>值班室旁边（琅琊校区）</w:t>
      </w:r>
      <w:r>
        <w:rPr>
          <w:rFonts w:hint="eastAsia"/>
          <w:sz w:val="28"/>
        </w:rPr>
        <w:t>。监控若部署在本地</w:t>
      </w:r>
      <w:r>
        <w:rPr>
          <w:rFonts w:hint="eastAsia"/>
          <w:sz w:val="28"/>
          <w:lang w:eastAsia="zh-CN"/>
        </w:rPr>
        <w:t>（</w:t>
      </w:r>
      <w:r>
        <w:rPr>
          <w:rFonts w:hint="eastAsia"/>
          <w:sz w:val="28"/>
        </w:rPr>
        <w:t>如学生公寓监控调阅在各公寓一楼值班室</w:t>
      </w:r>
      <w:r>
        <w:rPr>
          <w:rFonts w:hint="eastAsia"/>
          <w:sz w:val="28"/>
          <w:lang w:eastAsia="zh-CN"/>
        </w:rPr>
        <w:t>）</w:t>
      </w:r>
      <w:r>
        <w:rPr>
          <w:rFonts w:hint="eastAsia"/>
          <w:sz w:val="28"/>
        </w:rPr>
        <w:t>，调阅人员需将打印</w:t>
      </w:r>
      <w:r>
        <w:rPr>
          <w:rFonts w:hint="eastAsia"/>
          <w:sz w:val="28"/>
          <w:lang w:val="en-US" w:eastAsia="zh-CN"/>
        </w:rPr>
        <w:t>表</w:t>
      </w:r>
      <w:r>
        <w:rPr>
          <w:rFonts w:hint="eastAsia"/>
          <w:sz w:val="28"/>
        </w:rPr>
        <w:t>交到</w:t>
      </w:r>
      <w:r>
        <w:rPr>
          <w:rFonts w:hint="eastAsia"/>
          <w:sz w:val="28"/>
          <w:lang w:val="en-US" w:eastAsia="zh-CN"/>
        </w:rPr>
        <w:t>本地部署的</w:t>
      </w:r>
      <w:r>
        <w:rPr>
          <w:rFonts w:hint="eastAsia"/>
          <w:sz w:val="28"/>
        </w:rPr>
        <w:t>监控值班室。</w:t>
      </w:r>
    </w:p>
    <w:p w14:paraId="705E02B1">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firstLine="560" w:firstLineChars="200"/>
        <w:jc w:val="both"/>
        <w:textAlignment w:val="auto"/>
        <w:rPr>
          <w:rFonts w:hint="default"/>
          <w:sz w:val="28"/>
          <w:lang w:val="en-US"/>
        </w:rPr>
      </w:pPr>
      <w:r>
        <w:rPr>
          <w:rFonts w:hint="eastAsia"/>
          <w:sz w:val="28"/>
          <w:lang w:val="en-US" w:eastAsia="zh-CN"/>
        </w:rPr>
        <w:t>（2）工作时间：早上8:30-11：00，下午2:30-5:00，辅导员审批后需电话联系张科长说明情况。非工作日特殊情况请所在学院辅导员或者部门负责人电话联系张科长。</w:t>
      </w:r>
    </w:p>
    <w:p w14:paraId="2557CBAD">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firstLine="560" w:firstLineChars="200"/>
        <w:jc w:val="both"/>
        <w:textAlignment w:val="auto"/>
        <w:rPr>
          <w:rFonts w:hint="eastAsia"/>
          <w:sz w:val="28"/>
        </w:rPr>
      </w:pPr>
      <w:r>
        <w:rPr>
          <w:rFonts w:hint="eastAsia"/>
          <w:sz w:val="28"/>
          <w:lang w:eastAsia="zh-CN"/>
        </w:rPr>
        <w:t>（</w:t>
      </w:r>
      <w:r>
        <w:rPr>
          <w:rFonts w:hint="eastAsia"/>
          <w:sz w:val="28"/>
          <w:lang w:val="en-US" w:eastAsia="zh-CN"/>
        </w:rPr>
        <w:t>3</w:t>
      </w:r>
      <w:r>
        <w:rPr>
          <w:rFonts w:hint="eastAsia"/>
          <w:sz w:val="28"/>
          <w:lang w:eastAsia="zh-CN"/>
        </w:rPr>
        <w:t>）</w:t>
      </w:r>
      <w:r>
        <w:rPr>
          <w:rFonts w:hint="eastAsia"/>
          <w:sz w:val="28"/>
        </w:rPr>
        <w:t>申请调阅视频监控由安全保卫处综合治理科张科长审核，地址：会峰校区行政楼201，联系电话：3510021（24小时值班电话）</w:t>
      </w:r>
      <w:r>
        <w:rPr>
          <w:rFonts w:hint="eastAsia"/>
          <w:sz w:val="28"/>
          <w:lang w:eastAsia="zh-CN"/>
        </w:rPr>
        <w:t>。</w:t>
      </w:r>
    </w:p>
    <w:p w14:paraId="564E006C">
      <w:pPr>
        <w:keepNext w:val="0"/>
        <w:keepLines w:val="0"/>
        <w:pageBreakBefore w:val="0"/>
        <w:widowControl w:val="0"/>
        <w:kinsoku/>
        <w:wordWrap/>
        <w:overflowPunct/>
        <w:topLinePunct w:val="0"/>
        <w:autoSpaceDE/>
        <w:autoSpaceDN/>
        <w:bidi w:val="0"/>
        <w:adjustRightInd/>
        <w:snapToGrid/>
        <w:spacing w:after="313" w:afterLines="100"/>
        <w:ind w:firstLine="560" w:firstLineChars="200"/>
        <w:jc w:val="both"/>
        <w:textAlignment w:val="auto"/>
        <w:rPr>
          <w:rFonts w:hint="eastAsia" w:ascii="方正小标宋简体" w:eastAsia="方正小标宋简体"/>
          <w:sz w:val="36"/>
          <w:szCs w:val="36"/>
        </w:rPr>
      </w:pPr>
      <w:r>
        <w:rPr>
          <w:rFonts w:hint="eastAsia"/>
          <w:sz w:val="28"/>
          <w:lang w:eastAsia="zh-CN"/>
        </w:rPr>
        <w:t>（</w:t>
      </w:r>
      <w:r>
        <w:rPr>
          <w:rFonts w:hint="eastAsia"/>
          <w:sz w:val="28"/>
          <w:lang w:val="en-US" w:eastAsia="zh-CN"/>
        </w:rPr>
        <w:t>4</w:t>
      </w:r>
      <w:r>
        <w:rPr>
          <w:rFonts w:hint="eastAsia"/>
          <w:sz w:val="28"/>
          <w:lang w:eastAsia="zh-CN"/>
        </w:rPr>
        <w:t>）</w:t>
      </w:r>
      <w:r>
        <w:rPr>
          <w:rFonts w:hint="eastAsia"/>
          <w:sz w:val="28"/>
          <w:lang w:val="en-US" w:eastAsia="zh-CN"/>
        </w:rPr>
        <w:t>查阅人可</w:t>
      </w:r>
      <w:r>
        <w:rPr>
          <w:rFonts w:hint="eastAsia"/>
          <w:sz w:val="28"/>
        </w:rPr>
        <w:t>查阅</w:t>
      </w:r>
      <w:r>
        <w:rPr>
          <w:rFonts w:hint="eastAsia"/>
          <w:sz w:val="28"/>
          <w:lang w:val="en-US" w:eastAsia="zh-CN"/>
        </w:rPr>
        <w:t>监控</w:t>
      </w:r>
      <w:r>
        <w:rPr>
          <w:rFonts w:hint="eastAsia"/>
          <w:sz w:val="28"/>
        </w:rPr>
        <w:t>视频</w:t>
      </w:r>
      <w:r>
        <w:rPr>
          <w:rFonts w:hint="eastAsia"/>
          <w:sz w:val="28"/>
          <w:lang w:eastAsia="zh-CN"/>
        </w:rPr>
        <w:t>，</w:t>
      </w:r>
      <w:r>
        <w:rPr>
          <w:rFonts w:hint="eastAsia"/>
          <w:sz w:val="28"/>
          <w:lang w:val="en-US" w:eastAsia="zh-CN"/>
        </w:rPr>
        <w:t>禁止拍摄或转存视频资料</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2E2A"/>
    <w:multiLevelType w:val="singleLevel"/>
    <w:tmpl w:val="10492E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2E5ZWUxZmZiNTg0Y2Q3N2YwZGZiMzJhNDM3NjUifQ=="/>
  </w:docVars>
  <w:rsids>
    <w:rsidRoot w:val="0ED200D3"/>
    <w:rsid w:val="02A10CF4"/>
    <w:rsid w:val="02DC115F"/>
    <w:rsid w:val="0D9958D0"/>
    <w:rsid w:val="0DD9280D"/>
    <w:rsid w:val="0ECE05F3"/>
    <w:rsid w:val="0ED200D3"/>
    <w:rsid w:val="14282C55"/>
    <w:rsid w:val="14E428E9"/>
    <w:rsid w:val="15A231E6"/>
    <w:rsid w:val="1883356D"/>
    <w:rsid w:val="190A1ED7"/>
    <w:rsid w:val="19120228"/>
    <w:rsid w:val="1CE0295E"/>
    <w:rsid w:val="20A76711"/>
    <w:rsid w:val="2139763B"/>
    <w:rsid w:val="259A293E"/>
    <w:rsid w:val="25BE474E"/>
    <w:rsid w:val="266213FF"/>
    <w:rsid w:val="2680332A"/>
    <w:rsid w:val="27B87E1C"/>
    <w:rsid w:val="28977BDB"/>
    <w:rsid w:val="2A104BC5"/>
    <w:rsid w:val="2C0C4151"/>
    <w:rsid w:val="2D284B9D"/>
    <w:rsid w:val="313A2CFE"/>
    <w:rsid w:val="35F44697"/>
    <w:rsid w:val="3A473E88"/>
    <w:rsid w:val="3BD67C19"/>
    <w:rsid w:val="3D1C504F"/>
    <w:rsid w:val="3EEB27BB"/>
    <w:rsid w:val="3F2350B4"/>
    <w:rsid w:val="41603B23"/>
    <w:rsid w:val="434B53B9"/>
    <w:rsid w:val="434D5DC0"/>
    <w:rsid w:val="43D901CA"/>
    <w:rsid w:val="4C6A67E7"/>
    <w:rsid w:val="4CC21042"/>
    <w:rsid w:val="511710E6"/>
    <w:rsid w:val="55BA5E46"/>
    <w:rsid w:val="57317477"/>
    <w:rsid w:val="5F58733F"/>
    <w:rsid w:val="69DF220E"/>
    <w:rsid w:val="6AC10C2B"/>
    <w:rsid w:val="725060A3"/>
    <w:rsid w:val="72684CA2"/>
    <w:rsid w:val="738505EC"/>
    <w:rsid w:val="74204C0A"/>
    <w:rsid w:val="74A04A80"/>
    <w:rsid w:val="74F00593"/>
    <w:rsid w:val="752A6D36"/>
    <w:rsid w:val="75C37981"/>
    <w:rsid w:val="78043540"/>
    <w:rsid w:val="7C090343"/>
    <w:rsid w:val="7F49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476</Characters>
  <Lines>0</Lines>
  <Paragraphs>0</Paragraphs>
  <TotalTime>6</TotalTime>
  <ScaleCrop>false</ScaleCrop>
  <LinksUpToDate>false</LinksUpToDate>
  <CharactersWithSpaces>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2024-01-09T01:23:00Z</dcterms:created>
  <dc:creator>LNL</dc:creator>
  <cp:lastModifiedBy>skywt</cp:lastModifiedBy>
  <cp:lastPrinted>2025-03-31T07:52:00Z</cp:lastPrinted>
  <dcterms:modified xsi:type="dcterms:W3CDTF">2025-04-07T02:22:33Z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C36CB1CAB6854EC4B98A861D6B330EFE_11</vt:lpwstr>
  </property>
  <property fmtid="{D5CDD505-2E9C-101B-9397-08002B2CF9AE}" pid="4" name="KSOTemplateDocerSaveRecord">
    <vt:lpwstr>eyJoZGlkIjoiNzdhMDkxZWJmZGU4NTM4YWY2ODBhNTMyNTI5YmYwMzEiLCJ1c2VySWQiOiIyNjMwNzQxNjkifQ==</vt:lpwstr>
  </property>
</Properties>
</file>